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BB" w:rsidRPr="001A3110" w:rsidRDefault="00427CBB" w:rsidP="00427CBB">
      <w:pPr>
        <w:jc w:val="center"/>
        <w:rPr>
          <w:rFonts w:ascii="Arial" w:hAnsi="Arial" w:cs="Arial"/>
          <w:b/>
          <w:sz w:val="28"/>
        </w:rPr>
      </w:pPr>
      <w:r w:rsidRPr="001A3110">
        <w:rPr>
          <w:rFonts w:ascii="Arial" w:hAnsi="Arial" w:cs="Arial"/>
          <w:b/>
          <w:sz w:val="28"/>
        </w:rPr>
        <w:t xml:space="preserve">Austin Michael Johnson Memorial </w:t>
      </w:r>
      <w:r w:rsidRPr="001A3110">
        <w:rPr>
          <w:rFonts w:ascii="Arial" w:hAnsi="Arial" w:cs="Arial"/>
          <w:b/>
          <w:sz w:val="28"/>
        </w:rPr>
        <w:br/>
        <w:t>Scholarship Fund at St. Andrew EPC</w:t>
      </w:r>
    </w:p>
    <w:p w:rsidR="00427CBB" w:rsidRPr="001A3110" w:rsidRDefault="00427CBB" w:rsidP="00427CBB">
      <w:pPr>
        <w:rPr>
          <w:rFonts w:ascii="Arial" w:hAnsi="Arial" w:cs="Arial"/>
          <w:b/>
          <w:sz w:val="20"/>
          <w:szCs w:val="20"/>
          <w:u w:val="single"/>
        </w:rPr>
      </w:pPr>
      <w:r w:rsidRPr="001A3110">
        <w:rPr>
          <w:rFonts w:ascii="Arial" w:hAnsi="Arial" w:cs="Arial"/>
          <w:b/>
          <w:sz w:val="20"/>
          <w:szCs w:val="20"/>
          <w:u w:val="single"/>
        </w:rPr>
        <w:t>Policy and Procedures</w:t>
      </w:r>
    </w:p>
    <w:p w:rsidR="00427CBB" w:rsidRPr="001A3110" w:rsidRDefault="00427CBB" w:rsidP="00427CBB">
      <w:pPr>
        <w:rPr>
          <w:rFonts w:ascii="Arial" w:hAnsi="Arial" w:cs="Arial"/>
          <w:sz w:val="20"/>
          <w:szCs w:val="20"/>
        </w:rPr>
      </w:pPr>
      <w:r w:rsidRPr="001A3110">
        <w:rPr>
          <w:rFonts w:ascii="Arial" w:hAnsi="Arial" w:cs="Arial"/>
          <w:sz w:val="20"/>
          <w:szCs w:val="20"/>
        </w:rPr>
        <w:t xml:space="preserve">The Austin Michael Johnson Memorial Scholarship Fund at St. Andrew EPC is established by an original endowment form Mike and Kathy Johnson in loving memory of their grandson, Austin Michael Johnson and is a supported the church whereby members and friends of the church may invest in the future of our youth. </w:t>
      </w:r>
    </w:p>
    <w:p w:rsidR="00427CBB" w:rsidRPr="001A3110" w:rsidRDefault="00427CBB" w:rsidP="00427CBB">
      <w:pPr>
        <w:pStyle w:val="ListParagraph"/>
        <w:numPr>
          <w:ilvl w:val="0"/>
          <w:numId w:val="1"/>
        </w:numPr>
        <w:rPr>
          <w:rFonts w:ascii="Arial" w:hAnsi="Arial" w:cs="Arial"/>
          <w:b/>
          <w:sz w:val="20"/>
          <w:szCs w:val="20"/>
        </w:rPr>
      </w:pPr>
      <w:r w:rsidRPr="001A3110">
        <w:rPr>
          <w:rFonts w:ascii="Arial" w:hAnsi="Arial" w:cs="Arial"/>
          <w:b/>
          <w:sz w:val="20"/>
          <w:szCs w:val="20"/>
        </w:rPr>
        <w:t>Who may apply?</w:t>
      </w:r>
    </w:p>
    <w:p w:rsidR="00427CBB" w:rsidRPr="001A3110" w:rsidRDefault="00427CBB" w:rsidP="00427CBB">
      <w:pPr>
        <w:pStyle w:val="ListParagraph"/>
        <w:numPr>
          <w:ilvl w:val="0"/>
          <w:numId w:val="2"/>
        </w:numPr>
        <w:rPr>
          <w:rFonts w:ascii="Arial" w:hAnsi="Arial" w:cs="Arial"/>
          <w:sz w:val="20"/>
          <w:szCs w:val="20"/>
        </w:rPr>
      </w:pPr>
      <w:r w:rsidRPr="001A3110">
        <w:rPr>
          <w:rFonts w:ascii="Arial" w:hAnsi="Arial" w:cs="Arial"/>
          <w:sz w:val="20"/>
          <w:szCs w:val="20"/>
        </w:rPr>
        <w:t xml:space="preserve">The applicant shall be a member of </w:t>
      </w:r>
      <w:r w:rsidR="00C50C0D" w:rsidRPr="001A3110">
        <w:rPr>
          <w:rFonts w:ascii="Arial" w:hAnsi="Arial" w:cs="Arial"/>
          <w:sz w:val="20"/>
          <w:szCs w:val="20"/>
        </w:rPr>
        <w:t>St. Andrew EPC</w:t>
      </w:r>
      <w:r w:rsidRPr="001A3110">
        <w:rPr>
          <w:rFonts w:ascii="Arial" w:hAnsi="Arial" w:cs="Arial"/>
          <w:sz w:val="20"/>
          <w:szCs w:val="20"/>
        </w:rPr>
        <w:t xml:space="preserve"> for at least one year.</w:t>
      </w:r>
    </w:p>
    <w:p w:rsidR="00427CBB" w:rsidRPr="001A3110" w:rsidRDefault="00427CBB" w:rsidP="00427CBB">
      <w:pPr>
        <w:pStyle w:val="ListParagraph"/>
        <w:numPr>
          <w:ilvl w:val="0"/>
          <w:numId w:val="2"/>
        </w:numPr>
        <w:rPr>
          <w:rFonts w:ascii="Arial" w:hAnsi="Arial" w:cs="Arial"/>
          <w:sz w:val="20"/>
          <w:szCs w:val="20"/>
        </w:rPr>
      </w:pPr>
      <w:r w:rsidRPr="001A3110">
        <w:rPr>
          <w:rFonts w:ascii="Arial" w:hAnsi="Arial" w:cs="Arial"/>
          <w:sz w:val="20"/>
          <w:szCs w:val="20"/>
        </w:rPr>
        <w:t>High school seniors and college undergraduates may apply.</w:t>
      </w:r>
    </w:p>
    <w:p w:rsidR="00427CBB" w:rsidRPr="001A3110" w:rsidRDefault="00427CBB" w:rsidP="00427CBB">
      <w:pPr>
        <w:pStyle w:val="ListParagraph"/>
        <w:numPr>
          <w:ilvl w:val="0"/>
          <w:numId w:val="2"/>
        </w:numPr>
        <w:rPr>
          <w:rFonts w:ascii="Arial" w:hAnsi="Arial" w:cs="Arial"/>
          <w:sz w:val="20"/>
          <w:szCs w:val="20"/>
        </w:rPr>
      </w:pPr>
      <w:r w:rsidRPr="001A3110">
        <w:rPr>
          <w:rFonts w:ascii="Arial" w:hAnsi="Arial" w:cs="Arial"/>
          <w:sz w:val="20"/>
          <w:szCs w:val="20"/>
        </w:rPr>
        <w:t>Awards will be determined by the applicant’s involvement and participation in the life of the church.</w:t>
      </w:r>
    </w:p>
    <w:p w:rsidR="00427CBB" w:rsidRPr="001A3110" w:rsidRDefault="00427CBB" w:rsidP="00427CBB">
      <w:pPr>
        <w:pStyle w:val="ListParagraph"/>
        <w:numPr>
          <w:ilvl w:val="0"/>
          <w:numId w:val="2"/>
        </w:numPr>
        <w:rPr>
          <w:rFonts w:ascii="Arial" w:hAnsi="Arial" w:cs="Arial"/>
          <w:sz w:val="20"/>
          <w:szCs w:val="20"/>
        </w:rPr>
      </w:pPr>
      <w:r w:rsidRPr="001A3110">
        <w:rPr>
          <w:rFonts w:ascii="Arial" w:hAnsi="Arial" w:cs="Arial"/>
          <w:sz w:val="20"/>
          <w:szCs w:val="20"/>
        </w:rPr>
        <w:t>Awards are not based on the applicant’s age, race, financial status or gender. Neither the type of higher education being pursued nor the religious affiliation (if any) of the school shall be considered basis for awards.</w:t>
      </w:r>
    </w:p>
    <w:p w:rsidR="00427CBB" w:rsidRPr="001A3110" w:rsidRDefault="00C50C0D" w:rsidP="00427CBB">
      <w:pPr>
        <w:pStyle w:val="ListParagraph"/>
        <w:numPr>
          <w:ilvl w:val="0"/>
          <w:numId w:val="2"/>
        </w:numPr>
        <w:rPr>
          <w:rFonts w:ascii="Arial" w:hAnsi="Arial" w:cs="Arial"/>
          <w:sz w:val="20"/>
          <w:szCs w:val="20"/>
        </w:rPr>
      </w:pPr>
      <w:r w:rsidRPr="001A3110">
        <w:rPr>
          <w:rFonts w:ascii="Arial" w:hAnsi="Arial" w:cs="Arial"/>
          <w:sz w:val="20"/>
          <w:szCs w:val="20"/>
        </w:rPr>
        <w:t xml:space="preserve">Scholarship shall be awarded one-time only per recipient. </w:t>
      </w:r>
      <w:r w:rsidR="00427CBB" w:rsidRPr="001A3110">
        <w:rPr>
          <w:rFonts w:ascii="Arial" w:hAnsi="Arial" w:cs="Arial"/>
          <w:sz w:val="20"/>
          <w:szCs w:val="20"/>
        </w:rPr>
        <w:t xml:space="preserve">Previous applicants not </w:t>
      </w:r>
      <w:r w:rsidRPr="001A3110">
        <w:rPr>
          <w:rFonts w:ascii="Arial" w:hAnsi="Arial" w:cs="Arial"/>
          <w:sz w:val="20"/>
          <w:szCs w:val="20"/>
        </w:rPr>
        <w:t xml:space="preserve">previously </w:t>
      </w:r>
      <w:r w:rsidR="00427CBB" w:rsidRPr="001A3110">
        <w:rPr>
          <w:rFonts w:ascii="Arial" w:hAnsi="Arial" w:cs="Arial"/>
          <w:sz w:val="20"/>
          <w:szCs w:val="20"/>
        </w:rPr>
        <w:t>awarded a scholarship may reapply.</w:t>
      </w:r>
    </w:p>
    <w:p w:rsidR="00427CBB" w:rsidRPr="001A3110" w:rsidRDefault="00427CBB" w:rsidP="00427CBB">
      <w:pPr>
        <w:pStyle w:val="ListParagraph"/>
        <w:numPr>
          <w:ilvl w:val="0"/>
          <w:numId w:val="1"/>
        </w:numPr>
        <w:rPr>
          <w:rFonts w:ascii="Arial" w:hAnsi="Arial" w:cs="Arial"/>
          <w:b/>
          <w:sz w:val="20"/>
          <w:szCs w:val="20"/>
        </w:rPr>
      </w:pPr>
      <w:r w:rsidRPr="001A3110">
        <w:rPr>
          <w:rFonts w:ascii="Arial" w:hAnsi="Arial" w:cs="Arial"/>
          <w:b/>
          <w:sz w:val="20"/>
          <w:szCs w:val="20"/>
        </w:rPr>
        <w:t>Who administers the Scholarship Fund?</w:t>
      </w:r>
    </w:p>
    <w:p w:rsidR="00427CBB" w:rsidRPr="001A3110" w:rsidRDefault="00427CBB" w:rsidP="00427CBB">
      <w:pPr>
        <w:pStyle w:val="ListParagraph"/>
        <w:numPr>
          <w:ilvl w:val="1"/>
          <w:numId w:val="1"/>
        </w:numPr>
        <w:rPr>
          <w:rFonts w:ascii="Arial" w:hAnsi="Arial" w:cs="Arial"/>
          <w:sz w:val="20"/>
          <w:szCs w:val="20"/>
        </w:rPr>
      </w:pPr>
      <w:r w:rsidRPr="001A3110">
        <w:rPr>
          <w:rFonts w:ascii="Arial" w:hAnsi="Arial" w:cs="Arial"/>
          <w:sz w:val="20"/>
          <w:szCs w:val="20"/>
        </w:rPr>
        <w:t xml:space="preserve">The </w:t>
      </w:r>
      <w:r w:rsidR="00C50C0D" w:rsidRPr="001A3110">
        <w:rPr>
          <w:rFonts w:ascii="Arial" w:hAnsi="Arial" w:cs="Arial"/>
          <w:sz w:val="20"/>
          <w:szCs w:val="20"/>
        </w:rPr>
        <w:t>St. Andrew EPC</w:t>
      </w:r>
      <w:r w:rsidRPr="001A3110">
        <w:rPr>
          <w:rFonts w:ascii="Arial" w:hAnsi="Arial" w:cs="Arial"/>
          <w:sz w:val="20"/>
          <w:szCs w:val="20"/>
        </w:rPr>
        <w:t xml:space="preserve"> scholarship committee, in consultation with the </w:t>
      </w:r>
      <w:r w:rsidR="00C50C0D" w:rsidRPr="001A3110">
        <w:rPr>
          <w:rFonts w:ascii="Arial" w:hAnsi="Arial" w:cs="Arial"/>
          <w:sz w:val="20"/>
          <w:szCs w:val="20"/>
        </w:rPr>
        <w:t xml:space="preserve">primary </w:t>
      </w:r>
      <w:r w:rsidRPr="001A3110">
        <w:rPr>
          <w:rFonts w:ascii="Arial" w:hAnsi="Arial" w:cs="Arial"/>
          <w:sz w:val="20"/>
          <w:szCs w:val="20"/>
        </w:rPr>
        <w:t xml:space="preserve">memorial </w:t>
      </w:r>
      <w:r w:rsidR="00C50C0D" w:rsidRPr="001A3110">
        <w:rPr>
          <w:rFonts w:ascii="Arial" w:hAnsi="Arial" w:cs="Arial"/>
          <w:sz w:val="20"/>
          <w:szCs w:val="20"/>
        </w:rPr>
        <w:t xml:space="preserve">benefactors </w:t>
      </w:r>
      <w:r w:rsidRPr="001A3110">
        <w:rPr>
          <w:rFonts w:ascii="Arial" w:hAnsi="Arial" w:cs="Arial"/>
          <w:sz w:val="20"/>
          <w:szCs w:val="20"/>
        </w:rPr>
        <w:t xml:space="preserve">and </w:t>
      </w:r>
      <w:r w:rsidR="00C50C0D" w:rsidRPr="001A3110">
        <w:rPr>
          <w:rFonts w:ascii="Arial" w:hAnsi="Arial" w:cs="Arial"/>
          <w:sz w:val="20"/>
          <w:szCs w:val="20"/>
        </w:rPr>
        <w:t>trustees</w:t>
      </w:r>
      <w:r w:rsidRPr="001A3110">
        <w:rPr>
          <w:rFonts w:ascii="Arial" w:hAnsi="Arial" w:cs="Arial"/>
          <w:sz w:val="20"/>
          <w:szCs w:val="20"/>
        </w:rPr>
        <w:t>, shall administer the Scholarship Fund.</w:t>
      </w:r>
    </w:p>
    <w:p w:rsidR="00427CBB" w:rsidRPr="001A3110" w:rsidRDefault="00427CBB" w:rsidP="00427CBB">
      <w:pPr>
        <w:pStyle w:val="ListParagraph"/>
        <w:numPr>
          <w:ilvl w:val="1"/>
          <w:numId w:val="1"/>
        </w:numPr>
        <w:rPr>
          <w:rFonts w:ascii="Arial" w:hAnsi="Arial" w:cs="Arial"/>
          <w:sz w:val="20"/>
          <w:szCs w:val="20"/>
        </w:rPr>
      </w:pPr>
      <w:r w:rsidRPr="001A3110">
        <w:rPr>
          <w:rFonts w:ascii="Arial" w:hAnsi="Arial" w:cs="Arial"/>
          <w:sz w:val="20"/>
          <w:szCs w:val="20"/>
        </w:rPr>
        <w:t xml:space="preserve">The chairperson of the scholarship committee shall be a member of </w:t>
      </w:r>
      <w:r w:rsidR="00C50C0D" w:rsidRPr="001A3110">
        <w:rPr>
          <w:rFonts w:ascii="Arial" w:hAnsi="Arial" w:cs="Arial"/>
          <w:sz w:val="20"/>
          <w:szCs w:val="20"/>
        </w:rPr>
        <w:t>Session, preferably (but not required</w:t>
      </w:r>
      <w:r w:rsidR="001A3110" w:rsidRPr="001A3110">
        <w:rPr>
          <w:rFonts w:ascii="Arial" w:hAnsi="Arial" w:cs="Arial"/>
          <w:sz w:val="20"/>
          <w:szCs w:val="20"/>
        </w:rPr>
        <w:t xml:space="preserve"> to be</w:t>
      </w:r>
      <w:r w:rsidR="00C50C0D" w:rsidRPr="001A3110">
        <w:rPr>
          <w:rFonts w:ascii="Arial" w:hAnsi="Arial" w:cs="Arial"/>
          <w:sz w:val="20"/>
          <w:szCs w:val="20"/>
        </w:rPr>
        <w:t xml:space="preserve">) one that is a Trustee. This individual shall have </w:t>
      </w:r>
      <w:r w:rsidRPr="001A3110">
        <w:rPr>
          <w:rFonts w:ascii="Arial" w:hAnsi="Arial" w:cs="Arial"/>
          <w:sz w:val="20"/>
          <w:szCs w:val="20"/>
        </w:rPr>
        <w:t>full voting rights.</w:t>
      </w:r>
    </w:p>
    <w:p w:rsidR="001A3110" w:rsidRPr="001A3110" w:rsidRDefault="001A3110" w:rsidP="00427CBB">
      <w:pPr>
        <w:pStyle w:val="ListParagraph"/>
        <w:numPr>
          <w:ilvl w:val="1"/>
          <w:numId w:val="1"/>
        </w:numPr>
        <w:rPr>
          <w:rFonts w:ascii="Arial" w:hAnsi="Arial" w:cs="Arial"/>
          <w:sz w:val="20"/>
          <w:szCs w:val="20"/>
        </w:rPr>
      </w:pPr>
      <w:r w:rsidRPr="001A3110">
        <w:rPr>
          <w:rFonts w:ascii="Arial" w:hAnsi="Arial" w:cs="Arial"/>
          <w:sz w:val="20"/>
          <w:szCs w:val="20"/>
        </w:rPr>
        <w:t>Remaining members will consist of the Elder overseeing the Christian Education Committee (by not the same as the chairperson), the Moderator of the Deacons and Mike and Kathy Johnson.</w:t>
      </w:r>
    </w:p>
    <w:p w:rsidR="00427CBB" w:rsidRPr="001A3110" w:rsidRDefault="00427CBB" w:rsidP="00427CBB">
      <w:pPr>
        <w:pStyle w:val="ListParagraph"/>
        <w:numPr>
          <w:ilvl w:val="0"/>
          <w:numId w:val="1"/>
        </w:numPr>
        <w:rPr>
          <w:rFonts w:ascii="Arial" w:hAnsi="Arial" w:cs="Arial"/>
          <w:b/>
          <w:sz w:val="20"/>
          <w:szCs w:val="20"/>
        </w:rPr>
      </w:pPr>
      <w:r w:rsidRPr="001A3110">
        <w:rPr>
          <w:rFonts w:ascii="Arial" w:hAnsi="Arial" w:cs="Arial"/>
          <w:b/>
          <w:sz w:val="20"/>
          <w:szCs w:val="20"/>
        </w:rPr>
        <w:t>What is the source of funding?</w:t>
      </w:r>
    </w:p>
    <w:p w:rsidR="00C50C0D" w:rsidRPr="001A3110" w:rsidRDefault="00C50C0D" w:rsidP="00427CBB">
      <w:pPr>
        <w:pStyle w:val="ListParagraph"/>
        <w:numPr>
          <w:ilvl w:val="1"/>
          <w:numId w:val="1"/>
        </w:numPr>
        <w:rPr>
          <w:rFonts w:ascii="Arial" w:hAnsi="Arial" w:cs="Arial"/>
          <w:sz w:val="20"/>
          <w:szCs w:val="20"/>
        </w:rPr>
      </w:pPr>
      <w:r w:rsidRPr="001A3110">
        <w:rPr>
          <w:rFonts w:ascii="Arial" w:hAnsi="Arial" w:cs="Arial"/>
          <w:sz w:val="20"/>
          <w:szCs w:val="20"/>
        </w:rPr>
        <w:t>The original funding source was establish</w:t>
      </w:r>
      <w:r w:rsidR="001A3110" w:rsidRPr="001A3110">
        <w:rPr>
          <w:rFonts w:ascii="Arial" w:hAnsi="Arial" w:cs="Arial"/>
          <w:sz w:val="20"/>
          <w:szCs w:val="20"/>
        </w:rPr>
        <w:t>ed</w:t>
      </w:r>
      <w:r w:rsidRPr="001A3110">
        <w:rPr>
          <w:rFonts w:ascii="Arial" w:hAnsi="Arial" w:cs="Arial"/>
          <w:sz w:val="20"/>
          <w:szCs w:val="20"/>
        </w:rPr>
        <w:t xml:space="preserve"> through a generous donation by Michael and Kathy Johnson in memory of their grandson, Austin Michael Johnson.</w:t>
      </w:r>
    </w:p>
    <w:p w:rsidR="00C50C0D" w:rsidRPr="001A3110" w:rsidRDefault="00C50C0D" w:rsidP="00427CBB">
      <w:pPr>
        <w:pStyle w:val="ListParagraph"/>
        <w:numPr>
          <w:ilvl w:val="1"/>
          <w:numId w:val="1"/>
        </w:numPr>
        <w:rPr>
          <w:rFonts w:ascii="Arial" w:hAnsi="Arial" w:cs="Arial"/>
          <w:sz w:val="20"/>
          <w:szCs w:val="20"/>
        </w:rPr>
      </w:pPr>
      <w:r w:rsidRPr="001A3110">
        <w:rPr>
          <w:rFonts w:ascii="Arial" w:hAnsi="Arial" w:cs="Arial"/>
          <w:sz w:val="20"/>
          <w:szCs w:val="20"/>
        </w:rPr>
        <w:t>C</w:t>
      </w:r>
      <w:r w:rsidR="00427CBB" w:rsidRPr="001A3110">
        <w:rPr>
          <w:rFonts w:ascii="Arial" w:hAnsi="Arial" w:cs="Arial"/>
          <w:sz w:val="20"/>
          <w:szCs w:val="20"/>
        </w:rPr>
        <w:t>ontributions</w:t>
      </w:r>
      <w:r w:rsidRPr="001A3110">
        <w:rPr>
          <w:rFonts w:ascii="Arial" w:hAnsi="Arial" w:cs="Arial"/>
          <w:sz w:val="20"/>
          <w:szCs w:val="20"/>
        </w:rPr>
        <w:t xml:space="preserve"> may be made through designated funds by any member of the St. Andrew congregation and/or individuals/business wishing to contribute.</w:t>
      </w:r>
    </w:p>
    <w:p w:rsidR="00427CBB" w:rsidRPr="001A3110" w:rsidRDefault="00C50C0D" w:rsidP="00427CBB">
      <w:pPr>
        <w:pStyle w:val="ListParagraph"/>
        <w:numPr>
          <w:ilvl w:val="1"/>
          <w:numId w:val="1"/>
        </w:numPr>
        <w:rPr>
          <w:rFonts w:ascii="Arial" w:hAnsi="Arial" w:cs="Arial"/>
          <w:sz w:val="20"/>
          <w:szCs w:val="20"/>
        </w:rPr>
      </w:pPr>
      <w:r w:rsidRPr="001A3110">
        <w:rPr>
          <w:rFonts w:ascii="Arial" w:hAnsi="Arial" w:cs="Arial"/>
          <w:sz w:val="20"/>
          <w:szCs w:val="20"/>
        </w:rPr>
        <w:t>U</w:t>
      </w:r>
      <w:r w:rsidR="00427CBB" w:rsidRPr="001A3110">
        <w:rPr>
          <w:rFonts w:ascii="Arial" w:hAnsi="Arial" w:cs="Arial"/>
          <w:sz w:val="20"/>
          <w:szCs w:val="20"/>
        </w:rPr>
        <w:t xml:space="preserve">nless otherwise specified, </w:t>
      </w:r>
      <w:r w:rsidRPr="001A3110">
        <w:rPr>
          <w:rFonts w:ascii="Arial" w:hAnsi="Arial" w:cs="Arial"/>
          <w:sz w:val="20"/>
          <w:szCs w:val="20"/>
        </w:rPr>
        <w:t xml:space="preserve">all contributions </w:t>
      </w:r>
      <w:r w:rsidR="00427CBB" w:rsidRPr="001A3110">
        <w:rPr>
          <w:rFonts w:ascii="Arial" w:hAnsi="Arial" w:cs="Arial"/>
          <w:sz w:val="20"/>
          <w:szCs w:val="20"/>
        </w:rPr>
        <w:t>shall become a part of the principle of the established Scholarship Fund</w:t>
      </w:r>
      <w:r w:rsidR="001A3110" w:rsidRPr="001A3110">
        <w:rPr>
          <w:rFonts w:ascii="Arial" w:hAnsi="Arial" w:cs="Arial"/>
          <w:sz w:val="20"/>
          <w:szCs w:val="20"/>
        </w:rPr>
        <w:t xml:space="preserve"> and maintained in a savings instrument separate from any other of the church’s financial accounts</w:t>
      </w:r>
      <w:r w:rsidR="00427CBB" w:rsidRPr="001A3110">
        <w:rPr>
          <w:rFonts w:ascii="Arial" w:hAnsi="Arial" w:cs="Arial"/>
          <w:sz w:val="20"/>
          <w:szCs w:val="20"/>
        </w:rPr>
        <w:t xml:space="preserve">. </w:t>
      </w:r>
      <w:r w:rsidRPr="001A3110">
        <w:rPr>
          <w:rFonts w:ascii="Arial" w:hAnsi="Arial" w:cs="Arial"/>
          <w:sz w:val="20"/>
          <w:szCs w:val="20"/>
        </w:rPr>
        <w:t>E</w:t>
      </w:r>
      <w:r w:rsidR="00427CBB" w:rsidRPr="001A3110">
        <w:rPr>
          <w:rFonts w:ascii="Arial" w:hAnsi="Arial" w:cs="Arial"/>
          <w:sz w:val="20"/>
          <w:szCs w:val="20"/>
        </w:rPr>
        <w:t xml:space="preserve">arned interest shall </w:t>
      </w:r>
      <w:r w:rsidRPr="001A3110">
        <w:rPr>
          <w:rFonts w:ascii="Arial" w:hAnsi="Arial" w:cs="Arial"/>
          <w:sz w:val="20"/>
          <w:szCs w:val="20"/>
        </w:rPr>
        <w:t xml:space="preserve">remain in the fund for continued growth of </w:t>
      </w:r>
      <w:r w:rsidR="00427CBB" w:rsidRPr="001A3110">
        <w:rPr>
          <w:rFonts w:ascii="Arial" w:hAnsi="Arial" w:cs="Arial"/>
          <w:sz w:val="20"/>
          <w:szCs w:val="20"/>
        </w:rPr>
        <w:t xml:space="preserve">scholarship </w:t>
      </w:r>
      <w:r w:rsidRPr="001A3110">
        <w:rPr>
          <w:rFonts w:ascii="Arial" w:hAnsi="Arial" w:cs="Arial"/>
          <w:sz w:val="20"/>
          <w:szCs w:val="20"/>
        </w:rPr>
        <w:t>funds</w:t>
      </w:r>
      <w:r w:rsidR="001A3110" w:rsidRPr="001A3110">
        <w:rPr>
          <w:rFonts w:ascii="Arial" w:hAnsi="Arial" w:cs="Arial"/>
          <w:sz w:val="20"/>
          <w:szCs w:val="20"/>
        </w:rPr>
        <w:t xml:space="preserve"> and the fund is not required to zero out annually as it is not a budgetary item of the church</w:t>
      </w:r>
      <w:r w:rsidR="00427CBB" w:rsidRPr="001A3110">
        <w:rPr>
          <w:rFonts w:ascii="Arial" w:hAnsi="Arial" w:cs="Arial"/>
          <w:sz w:val="20"/>
          <w:szCs w:val="20"/>
        </w:rPr>
        <w:t>.</w:t>
      </w:r>
    </w:p>
    <w:p w:rsidR="00427CBB" w:rsidRPr="001A3110" w:rsidRDefault="00427CBB" w:rsidP="00427CBB">
      <w:pPr>
        <w:pStyle w:val="ListParagraph"/>
        <w:numPr>
          <w:ilvl w:val="0"/>
          <w:numId w:val="1"/>
        </w:numPr>
        <w:rPr>
          <w:rFonts w:ascii="Arial" w:hAnsi="Arial" w:cs="Arial"/>
          <w:b/>
          <w:sz w:val="20"/>
          <w:szCs w:val="20"/>
        </w:rPr>
      </w:pPr>
      <w:r w:rsidRPr="001A3110">
        <w:rPr>
          <w:rFonts w:ascii="Arial" w:hAnsi="Arial" w:cs="Arial"/>
          <w:b/>
          <w:sz w:val="20"/>
          <w:szCs w:val="20"/>
        </w:rPr>
        <w:t>What is the application and review procedure?</w:t>
      </w:r>
    </w:p>
    <w:p w:rsidR="00427CBB" w:rsidRPr="001A3110" w:rsidRDefault="00427CBB" w:rsidP="00427CBB">
      <w:pPr>
        <w:pStyle w:val="ListParagraph"/>
        <w:numPr>
          <w:ilvl w:val="1"/>
          <w:numId w:val="1"/>
        </w:numPr>
        <w:rPr>
          <w:rFonts w:ascii="Arial" w:hAnsi="Arial" w:cs="Arial"/>
          <w:sz w:val="20"/>
          <w:szCs w:val="20"/>
        </w:rPr>
      </w:pPr>
      <w:r w:rsidRPr="001A3110">
        <w:rPr>
          <w:rFonts w:ascii="Arial" w:hAnsi="Arial" w:cs="Arial"/>
          <w:sz w:val="20"/>
          <w:szCs w:val="20"/>
        </w:rPr>
        <w:t xml:space="preserve">Deadline for application is </w:t>
      </w:r>
      <w:r w:rsidR="0066272A">
        <w:rPr>
          <w:rFonts w:ascii="Arial" w:hAnsi="Arial" w:cs="Arial"/>
          <w:sz w:val="20"/>
          <w:szCs w:val="20"/>
        </w:rPr>
        <w:t>April 15</w:t>
      </w:r>
      <w:r w:rsidRPr="001A3110">
        <w:rPr>
          <w:rFonts w:ascii="Arial" w:hAnsi="Arial" w:cs="Arial"/>
          <w:sz w:val="20"/>
          <w:szCs w:val="20"/>
        </w:rPr>
        <w:t xml:space="preserve">. </w:t>
      </w:r>
      <w:r w:rsidR="001A3110" w:rsidRPr="001A3110">
        <w:rPr>
          <w:rFonts w:ascii="Arial" w:hAnsi="Arial" w:cs="Arial"/>
          <w:sz w:val="20"/>
          <w:szCs w:val="20"/>
        </w:rPr>
        <w:t xml:space="preserve">Recipients (if any) are </w:t>
      </w:r>
      <w:r w:rsidRPr="001A3110">
        <w:rPr>
          <w:rFonts w:ascii="Arial" w:hAnsi="Arial" w:cs="Arial"/>
          <w:sz w:val="20"/>
          <w:szCs w:val="20"/>
        </w:rPr>
        <w:t xml:space="preserve">announced </w:t>
      </w:r>
      <w:r w:rsidR="001A3110" w:rsidRPr="001A3110">
        <w:rPr>
          <w:rFonts w:ascii="Arial" w:hAnsi="Arial" w:cs="Arial"/>
          <w:sz w:val="20"/>
          <w:szCs w:val="20"/>
        </w:rPr>
        <w:t xml:space="preserve">and awarded in </w:t>
      </w:r>
      <w:r w:rsidRPr="001A3110">
        <w:rPr>
          <w:rFonts w:ascii="Arial" w:hAnsi="Arial" w:cs="Arial"/>
          <w:sz w:val="20"/>
          <w:szCs w:val="20"/>
        </w:rPr>
        <w:t>May.</w:t>
      </w:r>
    </w:p>
    <w:p w:rsidR="00427CBB" w:rsidRPr="001A3110" w:rsidRDefault="00427CBB" w:rsidP="00427CBB">
      <w:pPr>
        <w:pStyle w:val="ListParagraph"/>
        <w:numPr>
          <w:ilvl w:val="1"/>
          <w:numId w:val="1"/>
        </w:numPr>
        <w:rPr>
          <w:rFonts w:ascii="Arial" w:hAnsi="Arial" w:cs="Arial"/>
          <w:sz w:val="20"/>
          <w:szCs w:val="20"/>
        </w:rPr>
      </w:pPr>
      <w:r w:rsidRPr="001A3110">
        <w:rPr>
          <w:rFonts w:ascii="Arial" w:hAnsi="Arial" w:cs="Arial"/>
          <w:sz w:val="20"/>
          <w:szCs w:val="20"/>
        </w:rPr>
        <w:t xml:space="preserve">Signed applications should be sent to </w:t>
      </w:r>
      <w:r w:rsidR="00C50C0D" w:rsidRPr="001A3110">
        <w:rPr>
          <w:rFonts w:ascii="Arial" w:hAnsi="Arial" w:cs="Arial"/>
          <w:sz w:val="20"/>
          <w:szCs w:val="20"/>
        </w:rPr>
        <w:t>St. Andrew EPC</w:t>
      </w:r>
      <w:r w:rsidR="001A3110" w:rsidRPr="001A3110">
        <w:rPr>
          <w:rFonts w:ascii="Arial" w:hAnsi="Arial" w:cs="Arial"/>
          <w:sz w:val="20"/>
          <w:szCs w:val="20"/>
        </w:rPr>
        <w:t>;</w:t>
      </w:r>
      <w:r w:rsidRPr="001A3110">
        <w:rPr>
          <w:rFonts w:ascii="Arial" w:hAnsi="Arial" w:cs="Arial"/>
          <w:sz w:val="20"/>
          <w:szCs w:val="20"/>
        </w:rPr>
        <w:t xml:space="preserve"> </w:t>
      </w:r>
      <w:r w:rsidR="001A3110" w:rsidRPr="001A3110">
        <w:rPr>
          <w:rFonts w:ascii="Arial" w:hAnsi="Arial" w:cs="Arial"/>
          <w:sz w:val="20"/>
          <w:szCs w:val="20"/>
        </w:rPr>
        <w:t>320 W. 4</w:t>
      </w:r>
      <w:r w:rsidR="001A3110" w:rsidRPr="001A3110">
        <w:rPr>
          <w:rFonts w:ascii="Arial" w:hAnsi="Arial" w:cs="Arial"/>
          <w:sz w:val="20"/>
          <w:szCs w:val="20"/>
          <w:vertAlign w:val="superscript"/>
        </w:rPr>
        <w:t>th</w:t>
      </w:r>
      <w:r w:rsidR="001A3110" w:rsidRPr="001A3110">
        <w:rPr>
          <w:rFonts w:ascii="Arial" w:hAnsi="Arial" w:cs="Arial"/>
          <w:sz w:val="20"/>
          <w:szCs w:val="20"/>
        </w:rPr>
        <w:t xml:space="preserve"> St.; </w:t>
      </w:r>
      <w:r w:rsidR="00C50C0D" w:rsidRPr="001A3110">
        <w:rPr>
          <w:rFonts w:ascii="Arial" w:hAnsi="Arial" w:cs="Arial"/>
          <w:sz w:val="20"/>
          <w:szCs w:val="20"/>
        </w:rPr>
        <w:t>Auburn, IN 46706</w:t>
      </w:r>
      <w:r w:rsidRPr="001A3110">
        <w:rPr>
          <w:rFonts w:ascii="Arial" w:hAnsi="Arial" w:cs="Arial"/>
          <w:sz w:val="20"/>
          <w:szCs w:val="20"/>
        </w:rPr>
        <w:t>. Attention: Scholarship Committee</w:t>
      </w:r>
    </w:p>
    <w:p w:rsidR="00C50C0D" w:rsidRPr="001A3110" w:rsidRDefault="00427CBB" w:rsidP="00427CBB">
      <w:pPr>
        <w:pStyle w:val="ListParagraph"/>
        <w:numPr>
          <w:ilvl w:val="1"/>
          <w:numId w:val="1"/>
        </w:numPr>
        <w:rPr>
          <w:rFonts w:ascii="Arial" w:hAnsi="Arial" w:cs="Arial"/>
          <w:sz w:val="20"/>
          <w:szCs w:val="20"/>
        </w:rPr>
      </w:pPr>
      <w:r w:rsidRPr="001A3110">
        <w:rPr>
          <w:rFonts w:ascii="Arial" w:hAnsi="Arial" w:cs="Arial"/>
          <w:sz w:val="20"/>
          <w:szCs w:val="20"/>
        </w:rPr>
        <w:t xml:space="preserve">Applications will be reviewed by the scholarship committee. </w:t>
      </w:r>
    </w:p>
    <w:p w:rsidR="00427CBB" w:rsidRPr="001A3110" w:rsidRDefault="00427CBB" w:rsidP="00427CBB">
      <w:pPr>
        <w:pStyle w:val="ListParagraph"/>
        <w:numPr>
          <w:ilvl w:val="1"/>
          <w:numId w:val="1"/>
        </w:numPr>
        <w:rPr>
          <w:rFonts w:ascii="Arial" w:hAnsi="Arial" w:cs="Arial"/>
          <w:sz w:val="20"/>
          <w:szCs w:val="20"/>
        </w:rPr>
      </w:pPr>
      <w:r w:rsidRPr="001A3110">
        <w:rPr>
          <w:rFonts w:ascii="Arial" w:hAnsi="Arial" w:cs="Arial"/>
          <w:sz w:val="20"/>
          <w:szCs w:val="20"/>
        </w:rPr>
        <w:t xml:space="preserve">Scholarship award(s) </w:t>
      </w:r>
      <w:r w:rsidR="00DA5952">
        <w:rPr>
          <w:rFonts w:ascii="Arial" w:hAnsi="Arial" w:cs="Arial"/>
          <w:sz w:val="20"/>
          <w:szCs w:val="20"/>
        </w:rPr>
        <w:t>of</w:t>
      </w:r>
      <w:r w:rsidRPr="001A3110">
        <w:rPr>
          <w:rFonts w:ascii="Arial" w:hAnsi="Arial" w:cs="Arial"/>
          <w:sz w:val="20"/>
          <w:szCs w:val="20"/>
        </w:rPr>
        <w:t xml:space="preserve"> $</w:t>
      </w:r>
      <w:r w:rsidR="00C50C0D" w:rsidRPr="001A3110">
        <w:rPr>
          <w:rFonts w:ascii="Arial" w:hAnsi="Arial" w:cs="Arial"/>
          <w:sz w:val="20"/>
          <w:szCs w:val="20"/>
        </w:rPr>
        <w:t>1,0</w:t>
      </w:r>
      <w:r w:rsidRPr="001A3110">
        <w:rPr>
          <w:rFonts w:ascii="Arial" w:hAnsi="Arial" w:cs="Arial"/>
          <w:sz w:val="20"/>
          <w:szCs w:val="20"/>
        </w:rPr>
        <w:t>00 will be granted upon committee review</w:t>
      </w:r>
      <w:r w:rsidR="00DA5952">
        <w:rPr>
          <w:rFonts w:ascii="Arial" w:hAnsi="Arial" w:cs="Arial"/>
          <w:sz w:val="20"/>
          <w:szCs w:val="20"/>
        </w:rPr>
        <w:t>/approval</w:t>
      </w:r>
      <w:r w:rsidRPr="001A3110">
        <w:rPr>
          <w:rFonts w:ascii="Arial" w:hAnsi="Arial" w:cs="Arial"/>
          <w:sz w:val="20"/>
          <w:szCs w:val="20"/>
        </w:rPr>
        <w:t>.</w:t>
      </w:r>
    </w:p>
    <w:p w:rsidR="00427CBB" w:rsidRPr="001A3110" w:rsidRDefault="00427CBB" w:rsidP="00427CBB">
      <w:pPr>
        <w:pStyle w:val="ListParagraph"/>
        <w:numPr>
          <w:ilvl w:val="1"/>
          <w:numId w:val="1"/>
        </w:numPr>
        <w:rPr>
          <w:rFonts w:ascii="Arial" w:hAnsi="Arial" w:cs="Arial"/>
          <w:sz w:val="20"/>
          <w:szCs w:val="20"/>
        </w:rPr>
      </w:pPr>
      <w:r w:rsidRPr="001A3110">
        <w:rPr>
          <w:rFonts w:ascii="Arial" w:hAnsi="Arial" w:cs="Arial"/>
          <w:sz w:val="20"/>
          <w:szCs w:val="20"/>
        </w:rPr>
        <w:t xml:space="preserve">If no qualified applicant is identified, </w:t>
      </w:r>
      <w:r w:rsidR="00C50C0D" w:rsidRPr="001A3110">
        <w:rPr>
          <w:rFonts w:ascii="Arial" w:hAnsi="Arial" w:cs="Arial"/>
          <w:sz w:val="20"/>
          <w:szCs w:val="20"/>
        </w:rPr>
        <w:t>no scholarships will be awarded for that year. Funds shall remain in the fund and used toward future years dispersals.</w:t>
      </w:r>
    </w:p>
    <w:p w:rsidR="00427CBB" w:rsidRPr="001A3110" w:rsidRDefault="00427CBB" w:rsidP="00427CBB">
      <w:pPr>
        <w:pStyle w:val="ListParagraph"/>
        <w:numPr>
          <w:ilvl w:val="0"/>
          <w:numId w:val="1"/>
        </w:numPr>
        <w:rPr>
          <w:rFonts w:ascii="Arial" w:hAnsi="Arial" w:cs="Arial"/>
          <w:b/>
          <w:sz w:val="20"/>
          <w:szCs w:val="20"/>
        </w:rPr>
      </w:pPr>
      <w:r w:rsidRPr="001A3110">
        <w:rPr>
          <w:rFonts w:ascii="Arial" w:hAnsi="Arial" w:cs="Arial"/>
          <w:b/>
          <w:sz w:val="20"/>
          <w:szCs w:val="20"/>
        </w:rPr>
        <w:t>Termination of the Scholarship Fund</w:t>
      </w:r>
    </w:p>
    <w:p w:rsidR="00427CBB" w:rsidRPr="001A3110" w:rsidRDefault="00427CBB" w:rsidP="00427CBB">
      <w:pPr>
        <w:pStyle w:val="ListParagraph"/>
        <w:numPr>
          <w:ilvl w:val="1"/>
          <w:numId w:val="1"/>
        </w:numPr>
        <w:rPr>
          <w:rFonts w:ascii="Arial" w:hAnsi="Arial" w:cs="Arial"/>
          <w:sz w:val="20"/>
          <w:szCs w:val="20"/>
        </w:rPr>
      </w:pPr>
      <w:r w:rsidRPr="001A3110">
        <w:rPr>
          <w:rFonts w:ascii="Arial" w:hAnsi="Arial" w:cs="Arial"/>
          <w:sz w:val="20"/>
          <w:szCs w:val="20"/>
        </w:rPr>
        <w:t xml:space="preserve">Any decision to terminate is to be made by </w:t>
      </w:r>
      <w:r w:rsidR="00C50C0D" w:rsidRPr="001A3110">
        <w:rPr>
          <w:rFonts w:ascii="Arial" w:hAnsi="Arial" w:cs="Arial"/>
          <w:sz w:val="20"/>
          <w:szCs w:val="20"/>
        </w:rPr>
        <w:t>Session</w:t>
      </w:r>
      <w:r w:rsidRPr="001A3110">
        <w:rPr>
          <w:rFonts w:ascii="Arial" w:hAnsi="Arial" w:cs="Arial"/>
          <w:sz w:val="20"/>
          <w:szCs w:val="20"/>
        </w:rPr>
        <w:t xml:space="preserve">. Funds will be disbursed </w:t>
      </w:r>
      <w:r w:rsidR="00DA5952">
        <w:rPr>
          <w:rFonts w:ascii="Arial" w:hAnsi="Arial" w:cs="Arial"/>
          <w:sz w:val="20"/>
          <w:szCs w:val="20"/>
        </w:rPr>
        <w:t xml:space="preserve">to St. Andrew’s </w:t>
      </w:r>
      <w:r w:rsidR="00300FFF">
        <w:rPr>
          <w:rFonts w:ascii="Arial" w:hAnsi="Arial" w:cs="Arial"/>
          <w:sz w:val="20"/>
          <w:szCs w:val="20"/>
        </w:rPr>
        <w:t>General fund</w:t>
      </w:r>
      <w:r w:rsidR="00E23784" w:rsidRPr="001A3110">
        <w:rPr>
          <w:rFonts w:ascii="Arial" w:hAnsi="Arial" w:cs="Arial"/>
          <w:sz w:val="20"/>
          <w:szCs w:val="20"/>
        </w:rPr>
        <w:t xml:space="preserve"> according to the previously stated </w:t>
      </w:r>
      <w:bookmarkStart w:id="0" w:name="_GoBack"/>
      <w:bookmarkEnd w:id="0"/>
      <w:r w:rsidR="00E23784" w:rsidRPr="001A3110">
        <w:rPr>
          <w:rFonts w:ascii="Arial" w:hAnsi="Arial" w:cs="Arial"/>
          <w:sz w:val="20"/>
          <w:szCs w:val="20"/>
        </w:rPr>
        <w:t>wishes of Mike and Kathy Johnson</w:t>
      </w:r>
      <w:r w:rsidRPr="001A3110">
        <w:rPr>
          <w:rFonts w:ascii="Arial" w:hAnsi="Arial" w:cs="Arial"/>
          <w:sz w:val="20"/>
          <w:szCs w:val="20"/>
        </w:rPr>
        <w:t>.</w:t>
      </w:r>
    </w:p>
    <w:p w:rsidR="001A3110" w:rsidRDefault="001A3110">
      <w:pPr>
        <w:rPr>
          <w:rFonts w:ascii="Arial" w:hAnsi="Arial" w:cs="Arial"/>
          <w:b/>
        </w:rPr>
      </w:pPr>
      <w:r>
        <w:rPr>
          <w:rFonts w:ascii="Arial" w:hAnsi="Arial" w:cs="Arial"/>
          <w:b/>
        </w:rPr>
        <w:br w:type="page"/>
      </w:r>
    </w:p>
    <w:p w:rsidR="001A3110" w:rsidRPr="001A3110" w:rsidRDefault="001A3110" w:rsidP="001A3110">
      <w:pPr>
        <w:jc w:val="center"/>
        <w:rPr>
          <w:rFonts w:ascii="Arial" w:hAnsi="Arial" w:cs="Arial"/>
          <w:b/>
          <w:sz w:val="28"/>
        </w:rPr>
      </w:pPr>
      <w:r w:rsidRPr="001A3110">
        <w:rPr>
          <w:rFonts w:ascii="Arial" w:hAnsi="Arial" w:cs="Arial"/>
          <w:b/>
          <w:sz w:val="28"/>
        </w:rPr>
        <w:lastRenderedPageBreak/>
        <w:t xml:space="preserve">Austin Michael Johnson Memorial </w:t>
      </w:r>
      <w:r w:rsidRPr="001A3110">
        <w:rPr>
          <w:rFonts w:ascii="Arial" w:hAnsi="Arial" w:cs="Arial"/>
          <w:b/>
          <w:sz w:val="28"/>
        </w:rPr>
        <w:br/>
        <w:t>Scholarship Fund at St. Andrew EPC</w:t>
      </w:r>
    </w:p>
    <w:p w:rsidR="00427CBB" w:rsidRPr="001A3110" w:rsidRDefault="00427CBB" w:rsidP="00427CBB">
      <w:pPr>
        <w:rPr>
          <w:rFonts w:ascii="Arial" w:hAnsi="Arial" w:cs="Arial"/>
          <w:b/>
        </w:rPr>
      </w:pPr>
      <w:r w:rsidRPr="001A3110">
        <w:rPr>
          <w:rFonts w:ascii="Arial" w:hAnsi="Arial" w:cs="Arial"/>
          <w:b/>
        </w:rPr>
        <w:t>Application</w:t>
      </w:r>
    </w:p>
    <w:p w:rsidR="00427CBB" w:rsidRPr="001A3110" w:rsidRDefault="00427CBB" w:rsidP="00427CBB">
      <w:pPr>
        <w:rPr>
          <w:rFonts w:ascii="Arial" w:hAnsi="Arial" w:cs="Arial"/>
        </w:rPr>
      </w:pPr>
      <w:r w:rsidRPr="001A3110">
        <w:rPr>
          <w:rFonts w:ascii="Arial" w:hAnsi="Arial" w:cs="Arial"/>
        </w:rPr>
        <w:t>Awards will be determined by the applicant’s involvement and participation in the life of the church. Awards are not based on the applicant’s age, race, financial status or gender. Neither the type of higher education being pursued nor the religious affiliation (if any) of the school shall be considered basis for awards.</w:t>
      </w:r>
    </w:p>
    <w:p w:rsidR="00427CBB" w:rsidRPr="001A3110" w:rsidRDefault="001A3110" w:rsidP="00427CBB">
      <w:pPr>
        <w:rPr>
          <w:rFonts w:ascii="Arial" w:hAnsi="Arial" w:cs="Arial"/>
        </w:rPr>
      </w:pPr>
      <w:r w:rsidRPr="001A3110">
        <w:rPr>
          <w:rFonts w:ascii="Arial" w:hAnsi="Arial" w:cs="Arial"/>
        </w:rPr>
        <w:t xml:space="preserve">Student’s </w:t>
      </w:r>
      <w:r w:rsidR="00427CBB" w:rsidRPr="001A3110">
        <w:rPr>
          <w:rFonts w:ascii="Arial" w:hAnsi="Arial" w:cs="Arial"/>
        </w:rPr>
        <w:t>Name___________________________________________________________</w:t>
      </w:r>
    </w:p>
    <w:p w:rsidR="00427CBB" w:rsidRPr="001A3110" w:rsidRDefault="00427CBB" w:rsidP="00427CBB">
      <w:pPr>
        <w:rPr>
          <w:rFonts w:ascii="Arial" w:hAnsi="Arial" w:cs="Arial"/>
        </w:rPr>
      </w:pPr>
      <w:r w:rsidRPr="001A3110">
        <w:rPr>
          <w:rFonts w:ascii="Arial" w:hAnsi="Arial" w:cs="Arial"/>
        </w:rPr>
        <w:t>Address_________________________________________________________________</w:t>
      </w:r>
    </w:p>
    <w:p w:rsidR="00427CBB" w:rsidRPr="001A3110" w:rsidRDefault="00427CBB" w:rsidP="00427CBB">
      <w:pPr>
        <w:rPr>
          <w:rFonts w:ascii="Arial" w:hAnsi="Arial" w:cs="Arial"/>
        </w:rPr>
      </w:pPr>
      <w:r w:rsidRPr="001A3110">
        <w:rPr>
          <w:rFonts w:ascii="Arial" w:hAnsi="Arial" w:cs="Arial"/>
        </w:rPr>
        <w:t>City</w:t>
      </w:r>
      <w:r w:rsidR="00DA5952">
        <w:rPr>
          <w:rFonts w:ascii="Arial" w:hAnsi="Arial" w:cs="Arial"/>
        </w:rPr>
        <w:t xml:space="preserve"> </w:t>
      </w:r>
      <w:r w:rsidRPr="001A3110">
        <w:rPr>
          <w:rFonts w:ascii="Arial" w:hAnsi="Arial" w:cs="Arial"/>
        </w:rPr>
        <w:t>________________________________State____________</w:t>
      </w:r>
      <w:r w:rsidR="001A3110">
        <w:rPr>
          <w:rFonts w:ascii="Arial" w:hAnsi="Arial" w:cs="Arial"/>
        </w:rPr>
        <w:t xml:space="preserve"> </w:t>
      </w:r>
      <w:r w:rsidRPr="001A3110">
        <w:rPr>
          <w:rFonts w:ascii="Arial" w:hAnsi="Arial" w:cs="Arial"/>
        </w:rPr>
        <w:t>Zip_________________</w:t>
      </w:r>
    </w:p>
    <w:p w:rsidR="00427CBB" w:rsidRPr="001A3110" w:rsidRDefault="00427CBB" w:rsidP="00427CBB">
      <w:pPr>
        <w:rPr>
          <w:rFonts w:ascii="Arial" w:hAnsi="Arial" w:cs="Arial"/>
        </w:rPr>
      </w:pPr>
      <w:r w:rsidRPr="001A3110">
        <w:rPr>
          <w:rFonts w:ascii="Arial" w:hAnsi="Arial" w:cs="Arial"/>
        </w:rPr>
        <w:t>Telephone_______________________________________________________________</w:t>
      </w:r>
    </w:p>
    <w:p w:rsidR="00427CBB" w:rsidRPr="001A3110" w:rsidRDefault="00427CBB" w:rsidP="00427CBB">
      <w:pPr>
        <w:rPr>
          <w:rFonts w:ascii="Arial" w:hAnsi="Arial" w:cs="Arial"/>
        </w:rPr>
      </w:pPr>
      <w:r w:rsidRPr="001A3110">
        <w:rPr>
          <w:rFonts w:ascii="Arial" w:hAnsi="Arial" w:cs="Arial"/>
        </w:rPr>
        <w:t>Name of Parents__________________________________________________________</w:t>
      </w:r>
    </w:p>
    <w:p w:rsidR="00427CBB" w:rsidRPr="001A3110" w:rsidRDefault="00427CBB" w:rsidP="00427CBB">
      <w:pPr>
        <w:rPr>
          <w:rFonts w:ascii="Arial" w:hAnsi="Arial" w:cs="Arial"/>
        </w:rPr>
      </w:pPr>
      <w:r w:rsidRPr="001A3110">
        <w:rPr>
          <w:rFonts w:ascii="Arial" w:hAnsi="Arial" w:cs="Arial"/>
        </w:rPr>
        <w:t>Address of Parents (if different</w:t>
      </w:r>
      <w:proofErr w:type="gramStart"/>
      <w:r w:rsidRPr="001A3110">
        <w:rPr>
          <w:rFonts w:ascii="Arial" w:hAnsi="Arial" w:cs="Arial"/>
        </w:rPr>
        <w:t>)_</w:t>
      </w:r>
      <w:proofErr w:type="gramEnd"/>
      <w:r w:rsidRPr="001A3110">
        <w:rPr>
          <w:rFonts w:ascii="Arial" w:hAnsi="Arial" w:cs="Arial"/>
        </w:rPr>
        <w:t>_____________________________________________</w:t>
      </w:r>
    </w:p>
    <w:p w:rsidR="00427CBB" w:rsidRPr="001A3110" w:rsidRDefault="00427CBB" w:rsidP="00427CBB">
      <w:pPr>
        <w:rPr>
          <w:rFonts w:ascii="Arial" w:hAnsi="Arial" w:cs="Arial"/>
        </w:rPr>
      </w:pPr>
      <w:r w:rsidRPr="001A3110">
        <w:rPr>
          <w:rFonts w:ascii="Arial" w:hAnsi="Arial" w:cs="Arial"/>
        </w:rPr>
        <w:t>_______________________________________________________________________</w:t>
      </w:r>
    </w:p>
    <w:p w:rsidR="00427CBB" w:rsidRPr="001A3110" w:rsidRDefault="00427CBB" w:rsidP="00427CBB">
      <w:pPr>
        <w:rPr>
          <w:rFonts w:ascii="Arial" w:hAnsi="Arial" w:cs="Arial"/>
        </w:rPr>
      </w:pPr>
      <w:r w:rsidRPr="001A3110">
        <w:rPr>
          <w:rFonts w:ascii="Arial" w:hAnsi="Arial" w:cs="Arial"/>
        </w:rPr>
        <w:t xml:space="preserve">Name of </w:t>
      </w:r>
      <w:r w:rsidR="00DA5952">
        <w:rPr>
          <w:rFonts w:ascii="Arial" w:hAnsi="Arial" w:cs="Arial"/>
        </w:rPr>
        <w:t xml:space="preserve">College/School You do/will Attend </w:t>
      </w:r>
      <w:r w:rsidRPr="001A3110">
        <w:rPr>
          <w:rFonts w:ascii="Arial" w:hAnsi="Arial" w:cs="Arial"/>
        </w:rPr>
        <w:t>_____________________________________</w:t>
      </w:r>
    </w:p>
    <w:p w:rsidR="00427CBB" w:rsidRPr="001A3110" w:rsidRDefault="001A3110" w:rsidP="00427CBB">
      <w:pPr>
        <w:rPr>
          <w:rFonts w:ascii="Arial" w:hAnsi="Arial" w:cs="Arial"/>
        </w:rPr>
      </w:pPr>
      <w:r w:rsidRPr="001A3110">
        <w:rPr>
          <w:rFonts w:ascii="Arial" w:hAnsi="Arial" w:cs="Arial"/>
        </w:rPr>
        <w:t xml:space="preserve">Student </w:t>
      </w:r>
      <w:r w:rsidR="00427CBB" w:rsidRPr="001A3110">
        <w:rPr>
          <w:rFonts w:ascii="Arial" w:hAnsi="Arial" w:cs="Arial"/>
        </w:rPr>
        <w:t>regularly attend</w:t>
      </w:r>
      <w:r w:rsidRPr="001A3110">
        <w:rPr>
          <w:rFonts w:ascii="Arial" w:hAnsi="Arial" w:cs="Arial"/>
        </w:rPr>
        <w:t>s</w:t>
      </w:r>
      <w:r w:rsidR="00DA5952">
        <w:rPr>
          <w:rFonts w:ascii="Arial" w:hAnsi="Arial" w:cs="Arial"/>
        </w:rPr>
        <w:t>/participates in</w:t>
      </w:r>
      <w:r w:rsidR="00427CBB" w:rsidRPr="001A3110">
        <w:rPr>
          <w:rFonts w:ascii="Arial" w:hAnsi="Arial" w:cs="Arial"/>
        </w:rPr>
        <w:t>:</w:t>
      </w:r>
    </w:p>
    <w:p w:rsidR="00427CBB" w:rsidRPr="001A3110" w:rsidRDefault="00427CBB" w:rsidP="00427CBB">
      <w:pPr>
        <w:rPr>
          <w:rFonts w:ascii="Arial" w:hAnsi="Arial" w:cs="Arial"/>
        </w:rPr>
      </w:pPr>
      <w:r w:rsidRPr="001A3110">
        <w:rPr>
          <w:rFonts w:ascii="Arial" w:hAnsi="Arial" w:cs="Arial"/>
        </w:rPr>
        <w:t xml:space="preserve"> Worship Services _____ Sunday School ____</w:t>
      </w:r>
      <w:proofErr w:type="gramStart"/>
      <w:r w:rsidRPr="001A3110">
        <w:rPr>
          <w:rFonts w:ascii="Arial" w:hAnsi="Arial" w:cs="Arial"/>
        </w:rPr>
        <w:t>_</w:t>
      </w:r>
      <w:r w:rsidR="00DA5952">
        <w:rPr>
          <w:rFonts w:ascii="Arial" w:hAnsi="Arial" w:cs="Arial"/>
        </w:rPr>
        <w:t xml:space="preserve">  </w:t>
      </w:r>
      <w:r w:rsidRPr="001A3110">
        <w:rPr>
          <w:rFonts w:ascii="Arial" w:hAnsi="Arial" w:cs="Arial"/>
        </w:rPr>
        <w:t>Youth</w:t>
      </w:r>
      <w:proofErr w:type="gramEnd"/>
      <w:r w:rsidRPr="001A3110">
        <w:rPr>
          <w:rFonts w:ascii="Arial" w:hAnsi="Arial" w:cs="Arial"/>
        </w:rPr>
        <w:t xml:space="preserve"> </w:t>
      </w:r>
      <w:r w:rsidR="001A3110" w:rsidRPr="001A3110">
        <w:rPr>
          <w:rFonts w:ascii="Arial" w:hAnsi="Arial" w:cs="Arial"/>
        </w:rPr>
        <w:t xml:space="preserve">Programs </w:t>
      </w:r>
      <w:r w:rsidR="00DA5952">
        <w:rPr>
          <w:rFonts w:ascii="Arial" w:hAnsi="Arial" w:cs="Arial"/>
        </w:rPr>
        <w:t xml:space="preserve"> </w:t>
      </w:r>
      <w:r w:rsidRPr="001A3110">
        <w:rPr>
          <w:rFonts w:ascii="Arial" w:hAnsi="Arial" w:cs="Arial"/>
        </w:rPr>
        <w:t xml:space="preserve">______ </w:t>
      </w:r>
      <w:r w:rsidR="00DA5952">
        <w:rPr>
          <w:rFonts w:ascii="Arial" w:hAnsi="Arial" w:cs="Arial"/>
        </w:rPr>
        <w:br/>
      </w:r>
      <w:r w:rsidR="00DA5952">
        <w:rPr>
          <w:rFonts w:ascii="Arial" w:hAnsi="Arial" w:cs="Arial"/>
        </w:rPr>
        <w:br/>
      </w:r>
      <w:r w:rsidRPr="001A3110">
        <w:rPr>
          <w:rFonts w:ascii="Arial" w:hAnsi="Arial" w:cs="Arial"/>
        </w:rPr>
        <w:t>Other (please list) __________</w:t>
      </w:r>
      <w:r w:rsidR="001A3110">
        <w:rPr>
          <w:rFonts w:ascii="Arial" w:hAnsi="Arial" w:cs="Arial"/>
        </w:rPr>
        <w:t>_________</w:t>
      </w:r>
      <w:r w:rsidRPr="001A3110">
        <w:rPr>
          <w:rFonts w:ascii="Arial" w:hAnsi="Arial" w:cs="Arial"/>
        </w:rPr>
        <w:t>_________________</w:t>
      </w:r>
    </w:p>
    <w:p w:rsidR="00427CBB" w:rsidRPr="001A3110" w:rsidRDefault="00427CBB" w:rsidP="00427CBB">
      <w:pPr>
        <w:rPr>
          <w:rFonts w:ascii="Arial" w:hAnsi="Arial" w:cs="Arial"/>
        </w:rPr>
      </w:pPr>
      <w:r w:rsidRPr="001A3110">
        <w:rPr>
          <w:rFonts w:ascii="Arial" w:hAnsi="Arial" w:cs="Arial"/>
        </w:rPr>
        <w:t>I graduated from (name of school) _______________________________Year_________</w:t>
      </w:r>
    </w:p>
    <w:p w:rsidR="00427CBB" w:rsidRPr="001A3110" w:rsidRDefault="00427CBB" w:rsidP="00427CBB">
      <w:pPr>
        <w:rPr>
          <w:rFonts w:ascii="Arial" w:hAnsi="Arial" w:cs="Arial"/>
        </w:rPr>
      </w:pPr>
      <w:r w:rsidRPr="001A3110">
        <w:rPr>
          <w:rFonts w:ascii="Arial" w:hAnsi="Arial" w:cs="Arial"/>
        </w:rPr>
        <w:t>I will be attending college full time _________ part-time_________</w:t>
      </w:r>
    </w:p>
    <w:p w:rsidR="00427CBB" w:rsidRPr="001A3110" w:rsidRDefault="00427CBB" w:rsidP="00427CBB">
      <w:pPr>
        <w:rPr>
          <w:rFonts w:ascii="Arial" w:hAnsi="Arial" w:cs="Arial"/>
        </w:rPr>
      </w:pPr>
      <w:r w:rsidRPr="001A3110">
        <w:rPr>
          <w:rFonts w:ascii="Arial" w:hAnsi="Arial" w:cs="Arial"/>
        </w:rPr>
        <w:t xml:space="preserve">If part-time, </w:t>
      </w:r>
      <w:r w:rsidR="001A3110" w:rsidRPr="001A3110">
        <w:rPr>
          <w:rFonts w:ascii="Arial" w:hAnsi="Arial" w:cs="Arial"/>
        </w:rPr>
        <w:t xml:space="preserve">what is your number of enrolled </w:t>
      </w:r>
      <w:r w:rsidRPr="001A3110">
        <w:rPr>
          <w:rFonts w:ascii="Arial" w:hAnsi="Arial" w:cs="Arial"/>
        </w:rPr>
        <w:t>hours</w:t>
      </w:r>
      <w:r w:rsidR="001A3110" w:rsidRPr="001A3110">
        <w:rPr>
          <w:rFonts w:ascii="Arial" w:hAnsi="Arial" w:cs="Arial"/>
        </w:rPr>
        <w:t>?</w:t>
      </w:r>
      <w:r w:rsidRPr="001A3110">
        <w:rPr>
          <w:rFonts w:ascii="Arial" w:hAnsi="Arial" w:cs="Arial"/>
        </w:rPr>
        <w:t xml:space="preserve"> ____________</w:t>
      </w:r>
    </w:p>
    <w:p w:rsidR="00427CBB" w:rsidRPr="001A3110" w:rsidRDefault="00427CBB" w:rsidP="00427CBB">
      <w:pPr>
        <w:rPr>
          <w:rFonts w:ascii="Arial" w:hAnsi="Arial" w:cs="Arial"/>
        </w:rPr>
      </w:pPr>
      <w:r w:rsidRPr="001A3110">
        <w:rPr>
          <w:rFonts w:ascii="Arial" w:hAnsi="Arial" w:cs="Arial"/>
        </w:rPr>
        <w:t>Are there any special circumstances you would like us to consider in reviewing your application?</w:t>
      </w:r>
    </w:p>
    <w:p w:rsidR="00427CBB" w:rsidRPr="001A3110" w:rsidRDefault="00427CBB" w:rsidP="00427CBB">
      <w:pPr>
        <w:rPr>
          <w:rFonts w:ascii="Arial" w:hAnsi="Arial" w:cs="Arial"/>
        </w:rPr>
      </w:pPr>
      <w:r w:rsidRPr="001A3110">
        <w:rPr>
          <w:rFonts w:ascii="Arial" w:hAnsi="Arial" w:cs="Arial"/>
        </w:rPr>
        <w:t>I certify the above information to be true.</w:t>
      </w:r>
    </w:p>
    <w:p w:rsidR="001A3110" w:rsidRDefault="001A3110" w:rsidP="00427CBB">
      <w:pPr>
        <w:rPr>
          <w:rFonts w:ascii="Arial" w:hAnsi="Arial" w:cs="Arial"/>
        </w:rPr>
      </w:pPr>
    </w:p>
    <w:p w:rsidR="00427CBB" w:rsidRPr="001A3110" w:rsidRDefault="00427CBB" w:rsidP="00427CBB">
      <w:pPr>
        <w:rPr>
          <w:rFonts w:ascii="Arial" w:hAnsi="Arial" w:cs="Arial"/>
        </w:rPr>
      </w:pPr>
      <w:r w:rsidRPr="001A3110">
        <w:rPr>
          <w:rFonts w:ascii="Arial" w:hAnsi="Arial" w:cs="Arial"/>
        </w:rPr>
        <w:t>_____________________________________________________</w:t>
      </w:r>
    </w:p>
    <w:p w:rsidR="00427CBB" w:rsidRPr="001A3110" w:rsidRDefault="00427CBB" w:rsidP="00427CBB">
      <w:pPr>
        <w:rPr>
          <w:rFonts w:ascii="Arial" w:hAnsi="Arial" w:cs="Arial"/>
        </w:rPr>
      </w:pPr>
      <w:r w:rsidRPr="001A3110">
        <w:rPr>
          <w:rFonts w:ascii="Arial" w:hAnsi="Arial" w:cs="Arial"/>
        </w:rPr>
        <w:t xml:space="preserve"> (</w:t>
      </w:r>
      <w:proofErr w:type="gramStart"/>
      <w:r w:rsidRPr="001A3110">
        <w:rPr>
          <w:rFonts w:ascii="Arial" w:hAnsi="Arial" w:cs="Arial"/>
        </w:rPr>
        <w:t>signed</w:t>
      </w:r>
      <w:proofErr w:type="gramEnd"/>
      <w:r w:rsidRPr="001A3110">
        <w:rPr>
          <w:rFonts w:ascii="Arial" w:hAnsi="Arial" w:cs="Arial"/>
        </w:rPr>
        <w:t>) (</w:t>
      </w:r>
      <w:proofErr w:type="gramStart"/>
      <w:r w:rsidRPr="001A3110">
        <w:rPr>
          <w:rFonts w:ascii="Arial" w:hAnsi="Arial" w:cs="Arial"/>
        </w:rPr>
        <w:t>date</w:t>
      </w:r>
      <w:proofErr w:type="gramEnd"/>
      <w:r w:rsidRPr="001A3110">
        <w:rPr>
          <w:rFonts w:ascii="Arial" w:hAnsi="Arial" w:cs="Arial"/>
        </w:rPr>
        <w:t>)</w:t>
      </w:r>
    </w:p>
    <w:p w:rsidR="001A3110" w:rsidRPr="001A3110" w:rsidRDefault="00427CBB" w:rsidP="001A3110">
      <w:pPr>
        <w:rPr>
          <w:rFonts w:ascii="Arial" w:hAnsi="Arial" w:cs="Arial"/>
        </w:rPr>
      </w:pPr>
      <w:r w:rsidRPr="001A3110">
        <w:rPr>
          <w:rFonts w:ascii="Arial" w:hAnsi="Arial" w:cs="Arial"/>
        </w:rPr>
        <w:t xml:space="preserve">Deadline for application is </w:t>
      </w:r>
      <w:r w:rsidR="0066272A">
        <w:rPr>
          <w:rFonts w:ascii="Arial" w:hAnsi="Arial" w:cs="Arial"/>
        </w:rPr>
        <w:t>April 15, 2017</w:t>
      </w:r>
      <w:r w:rsidRPr="001A3110">
        <w:rPr>
          <w:rFonts w:ascii="Arial" w:hAnsi="Arial" w:cs="Arial"/>
        </w:rPr>
        <w:t xml:space="preserve">. The application is to be delivered to the church office </w:t>
      </w:r>
      <w:r w:rsidR="001A3110" w:rsidRPr="001A3110">
        <w:rPr>
          <w:rFonts w:ascii="Arial" w:hAnsi="Arial" w:cs="Arial"/>
        </w:rPr>
        <w:t>on that date during regular office hours</w:t>
      </w:r>
      <w:r w:rsidRPr="001A3110">
        <w:rPr>
          <w:rFonts w:ascii="Arial" w:hAnsi="Arial" w:cs="Arial"/>
        </w:rPr>
        <w:t>.</w:t>
      </w:r>
      <w:r w:rsidR="001A3110">
        <w:rPr>
          <w:rFonts w:ascii="Arial" w:hAnsi="Arial" w:cs="Arial"/>
        </w:rPr>
        <w:t xml:space="preserve"> </w:t>
      </w:r>
      <w:r w:rsidRPr="001A3110">
        <w:rPr>
          <w:rFonts w:ascii="Arial" w:hAnsi="Arial" w:cs="Arial"/>
        </w:rPr>
        <w:t>Awards will be announced in May.</w:t>
      </w:r>
      <w:r w:rsidR="001A3110">
        <w:rPr>
          <w:rFonts w:ascii="Arial" w:hAnsi="Arial" w:cs="Arial"/>
        </w:rPr>
        <w:t xml:space="preserve"> </w:t>
      </w:r>
      <w:r w:rsidRPr="001A3110">
        <w:rPr>
          <w:rFonts w:ascii="Arial" w:hAnsi="Arial" w:cs="Arial"/>
        </w:rPr>
        <w:t>Send completed applications to</w:t>
      </w:r>
      <w:r w:rsidR="001A3110" w:rsidRPr="001A3110">
        <w:rPr>
          <w:rFonts w:ascii="Arial" w:hAnsi="Arial" w:cs="Arial"/>
        </w:rPr>
        <w:t>:</w:t>
      </w:r>
      <w:r w:rsidRPr="001A3110">
        <w:rPr>
          <w:rFonts w:ascii="Arial" w:hAnsi="Arial" w:cs="Arial"/>
        </w:rPr>
        <w:t xml:space="preserve"> </w:t>
      </w:r>
    </w:p>
    <w:p w:rsidR="00427CBB" w:rsidRPr="001A3110" w:rsidRDefault="001A3110" w:rsidP="001A3110">
      <w:pPr>
        <w:pStyle w:val="NoSpacing"/>
        <w:rPr>
          <w:rFonts w:ascii="Arial" w:hAnsi="Arial" w:cs="Arial"/>
        </w:rPr>
      </w:pPr>
      <w:r w:rsidRPr="001A3110">
        <w:rPr>
          <w:rFonts w:ascii="Arial" w:hAnsi="Arial" w:cs="Arial"/>
        </w:rPr>
        <w:t>St. Andrew EPC</w:t>
      </w:r>
      <w:r>
        <w:rPr>
          <w:rFonts w:ascii="Arial" w:hAnsi="Arial" w:cs="Arial"/>
        </w:rPr>
        <w:t xml:space="preserve">; </w:t>
      </w:r>
      <w:r w:rsidR="0066272A">
        <w:rPr>
          <w:rFonts w:ascii="Arial" w:hAnsi="Arial" w:cs="Arial"/>
        </w:rPr>
        <w:t>316</w:t>
      </w:r>
      <w:r w:rsidRPr="001A3110">
        <w:rPr>
          <w:rFonts w:ascii="Arial" w:hAnsi="Arial" w:cs="Arial"/>
        </w:rPr>
        <w:t xml:space="preserve"> W. 4</w:t>
      </w:r>
      <w:r w:rsidRPr="001A3110">
        <w:rPr>
          <w:rFonts w:ascii="Arial" w:hAnsi="Arial" w:cs="Arial"/>
          <w:vertAlign w:val="superscript"/>
        </w:rPr>
        <w:t>th</w:t>
      </w:r>
      <w:r w:rsidRPr="001A3110">
        <w:rPr>
          <w:rFonts w:ascii="Arial" w:hAnsi="Arial" w:cs="Arial"/>
        </w:rPr>
        <w:t xml:space="preserve"> St.</w:t>
      </w:r>
      <w:r>
        <w:rPr>
          <w:rFonts w:ascii="Arial" w:hAnsi="Arial" w:cs="Arial"/>
        </w:rPr>
        <w:t xml:space="preserve">; </w:t>
      </w:r>
      <w:r w:rsidRPr="001A3110">
        <w:rPr>
          <w:rFonts w:ascii="Arial" w:hAnsi="Arial" w:cs="Arial"/>
        </w:rPr>
        <w:t>Auburn, IN 46706</w:t>
      </w:r>
      <w:r>
        <w:rPr>
          <w:rFonts w:ascii="Arial" w:hAnsi="Arial" w:cs="Arial"/>
        </w:rPr>
        <w:t xml:space="preserve">; </w:t>
      </w:r>
      <w:r w:rsidR="00427CBB" w:rsidRPr="001A3110">
        <w:rPr>
          <w:rFonts w:ascii="Arial" w:hAnsi="Arial" w:cs="Arial"/>
        </w:rPr>
        <w:t>Attention: Scholarship Committee</w:t>
      </w:r>
    </w:p>
    <w:sectPr w:rsidR="00427CBB" w:rsidRPr="001A3110" w:rsidSect="001A3110">
      <w:pgSz w:w="12240" w:h="15840"/>
      <w:pgMar w:top="900" w:right="1170" w:bottom="9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32E4F"/>
    <w:multiLevelType w:val="hybridMultilevel"/>
    <w:tmpl w:val="310036E0"/>
    <w:lvl w:ilvl="0" w:tplc="89D89A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4E30D1"/>
    <w:multiLevelType w:val="hybridMultilevel"/>
    <w:tmpl w:val="C4FC8188"/>
    <w:lvl w:ilvl="0" w:tplc="C3FC0E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427CBB"/>
    <w:rsid w:val="001A3110"/>
    <w:rsid w:val="00300FFF"/>
    <w:rsid w:val="00427CBB"/>
    <w:rsid w:val="00472DCF"/>
    <w:rsid w:val="004A1CC6"/>
    <w:rsid w:val="00630172"/>
    <w:rsid w:val="0066272A"/>
    <w:rsid w:val="007B17B5"/>
    <w:rsid w:val="00877143"/>
    <w:rsid w:val="00C50C0D"/>
    <w:rsid w:val="00DA5952"/>
    <w:rsid w:val="00E23784"/>
    <w:rsid w:val="00E9098D"/>
    <w:rsid w:val="00ED0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CBB"/>
    <w:pPr>
      <w:ind w:left="720"/>
      <w:contextualSpacing/>
    </w:pPr>
  </w:style>
  <w:style w:type="paragraph" w:styleId="NoSpacing">
    <w:name w:val="No Spacing"/>
    <w:uiPriority w:val="1"/>
    <w:qFormat/>
    <w:rsid w:val="001A31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CB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E2CF-4DA9-42E3-8FDC-6D85EE34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Gramling</dc:creator>
  <cp:lastModifiedBy>Assistant</cp:lastModifiedBy>
  <cp:revision>3</cp:revision>
  <dcterms:created xsi:type="dcterms:W3CDTF">2016-02-26T16:20:00Z</dcterms:created>
  <dcterms:modified xsi:type="dcterms:W3CDTF">2017-03-14T15:00:00Z</dcterms:modified>
</cp:coreProperties>
</file>